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D5" w:rsidRDefault="00E13736" w:rsidP="00E13736">
      <w:pPr>
        <w:spacing w:line="300" w:lineRule="exact"/>
        <w:jc w:val="left"/>
        <w:rPr>
          <w:sz w:val="22"/>
        </w:rPr>
      </w:pPr>
      <w:r w:rsidRPr="00E13736">
        <w:rPr>
          <w:rFonts w:hint="eastAsia"/>
          <w:sz w:val="22"/>
        </w:rPr>
        <w:t>東部地域病院病児保育室</w:t>
      </w:r>
      <w:proofErr w:type="gramStart"/>
      <w:r w:rsidR="009A53D5">
        <w:rPr>
          <w:rFonts w:hint="eastAsia"/>
          <w:sz w:val="22"/>
        </w:rPr>
        <w:t>くろ</w:t>
      </w:r>
      <w:proofErr w:type="gramEnd"/>
      <w:r w:rsidR="009A53D5">
        <w:rPr>
          <w:rFonts w:hint="eastAsia"/>
          <w:sz w:val="22"/>
        </w:rPr>
        <w:t>ー</w:t>
      </w:r>
      <w:proofErr w:type="gramStart"/>
      <w:r w:rsidR="009A53D5">
        <w:rPr>
          <w:rFonts w:hint="eastAsia"/>
          <w:sz w:val="22"/>
        </w:rPr>
        <w:t>ば</w:t>
      </w:r>
      <w:proofErr w:type="gramEnd"/>
      <w:r w:rsidR="009A53D5">
        <w:rPr>
          <w:rFonts w:hint="eastAsia"/>
          <w:sz w:val="22"/>
        </w:rPr>
        <w:t>ー</w:t>
      </w:r>
    </w:p>
    <w:p w:rsidR="00E13736" w:rsidRDefault="00E13736" w:rsidP="00E13736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施設長殿</w:t>
      </w:r>
    </w:p>
    <w:p w:rsidR="00FD699B" w:rsidRPr="00E13736" w:rsidRDefault="00FD699B" w:rsidP="00E13736">
      <w:pPr>
        <w:spacing w:line="300" w:lineRule="exact"/>
        <w:jc w:val="left"/>
        <w:rPr>
          <w:sz w:val="22"/>
        </w:rPr>
      </w:pPr>
    </w:p>
    <w:p w:rsidR="00E13736" w:rsidRPr="00E13736" w:rsidRDefault="00E13736" w:rsidP="00E13736">
      <w:pPr>
        <w:jc w:val="center"/>
        <w:rPr>
          <w:b/>
          <w:sz w:val="32"/>
          <w:szCs w:val="32"/>
        </w:rPr>
      </w:pPr>
      <w:r w:rsidRPr="00E13736">
        <w:rPr>
          <w:rFonts w:hint="eastAsia"/>
          <w:b/>
          <w:sz w:val="32"/>
          <w:szCs w:val="32"/>
        </w:rPr>
        <w:t>同　意　書</w:t>
      </w:r>
    </w:p>
    <w:p w:rsidR="00E13736" w:rsidRDefault="00E13736"/>
    <w:p w:rsidR="00FD699B" w:rsidRDefault="00FD699B"/>
    <w:p w:rsidR="00E13736" w:rsidRPr="00FD699B" w:rsidRDefault="00E13736" w:rsidP="00E20648">
      <w:pPr>
        <w:spacing w:line="360" w:lineRule="exact"/>
        <w:rPr>
          <w:sz w:val="22"/>
        </w:rPr>
      </w:pPr>
      <w:r w:rsidRPr="00FD699B">
        <w:rPr>
          <w:rFonts w:hint="eastAsia"/>
          <w:sz w:val="22"/>
        </w:rPr>
        <w:t>私（</w:t>
      </w:r>
      <w:r w:rsidRPr="00FD699B">
        <w:rPr>
          <w:rFonts w:hint="eastAsia"/>
          <w:sz w:val="22"/>
          <w:u w:val="single"/>
        </w:rPr>
        <w:t xml:space="preserve">保護者氏名：　　　　　　</w:t>
      </w:r>
      <w:r w:rsidR="00FD699B">
        <w:rPr>
          <w:rFonts w:hint="eastAsia"/>
          <w:sz w:val="22"/>
          <w:u w:val="single"/>
        </w:rPr>
        <w:t xml:space="preserve"> </w:t>
      </w:r>
      <w:r w:rsidRPr="00FD699B">
        <w:rPr>
          <w:rFonts w:hint="eastAsia"/>
          <w:sz w:val="22"/>
          <w:u w:val="single"/>
        </w:rPr>
        <w:t xml:space="preserve">　　　</w:t>
      </w:r>
      <w:r w:rsidRPr="00FD699B">
        <w:rPr>
          <w:rFonts w:hint="eastAsia"/>
          <w:sz w:val="22"/>
        </w:rPr>
        <w:t>）は、児（</w:t>
      </w:r>
      <w:r w:rsidRPr="00FD699B">
        <w:rPr>
          <w:rFonts w:hint="eastAsia"/>
          <w:sz w:val="22"/>
          <w:u w:val="single"/>
        </w:rPr>
        <w:t xml:space="preserve">児童氏名：　　　　　　　　　　</w:t>
      </w:r>
      <w:r w:rsidRPr="00FD699B">
        <w:rPr>
          <w:rFonts w:hint="eastAsia"/>
          <w:sz w:val="22"/>
        </w:rPr>
        <w:t>）が、「東部地域病院病児保育室」を利用するにあたり、下記事項に同意致します。</w:t>
      </w:r>
    </w:p>
    <w:p w:rsidR="00E13736" w:rsidRPr="00FD699B" w:rsidRDefault="00E13736" w:rsidP="00E20648">
      <w:pPr>
        <w:spacing w:line="360" w:lineRule="exact"/>
        <w:rPr>
          <w:sz w:val="22"/>
        </w:rPr>
      </w:pPr>
    </w:p>
    <w:p w:rsidR="00FD699B" w:rsidRPr="00FD699B" w:rsidRDefault="00FD699B" w:rsidP="00E20648">
      <w:pPr>
        <w:spacing w:line="360" w:lineRule="exact"/>
        <w:rPr>
          <w:sz w:val="22"/>
        </w:rPr>
      </w:pPr>
    </w:p>
    <w:p w:rsidR="007716B8" w:rsidRPr="00FD699B" w:rsidRDefault="007716B8" w:rsidP="00E20648">
      <w:pPr>
        <w:spacing w:line="360" w:lineRule="exact"/>
        <w:ind w:left="440" w:hangingChars="200" w:hanging="440"/>
        <w:rPr>
          <w:sz w:val="22"/>
        </w:rPr>
      </w:pPr>
      <w:r w:rsidRPr="00FD699B">
        <w:rPr>
          <w:rFonts w:hint="eastAsia"/>
          <w:sz w:val="22"/>
        </w:rPr>
        <w:t>１</w:t>
      </w:r>
      <w:r w:rsidR="000865E5" w:rsidRPr="00FD699B">
        <w:rPr>
          <w:rFonts w:hint="eastAsia"/>
          <w:sz w:val="22"/>
        </w:rPr>
        <w:t>．保育室利用の説明</w:t>
      </w:r>
      <w:r w:rsidR="00FD699B" w:rsidRPr="00FD699B">
        <w:rPr>
          <w:rFonts w:hint="eastAsia"/>
          <w:sz w:val="22"/>
        </w:rPr>
        <w:t>内容</w:t>
      </w:r>
      <w:r w:rsidR="000865E5" w:rsidRPr="00FD699B">
        <w:rPr>
          <w:rFonts w:hint="eastAsia"/>
          <w:sz w:val="22"/>
        </w:rPr>
        <w:t>を十分理解し、記載事項を厳守します。</w:t>
      </w:r>
    </w:p>
    <w:p w:rsidR="007716B8" w:rsidRPr="00FD699B" w:rsidRDefault="007716B8" w:rsidP="00E20648">
      <w:pPr>
        <w:spacing w:line="360" w:lineRule="exact"/>
        <w:ind w:left="440" w:hangingChars="200" w:hanging="440"/>
        <w:rPr>
          <w:sz w:val="22"/>
        </w:rPr>
      </w:pPr>
    </w:p>
    <w:p w:rsidR="00FD699B" w:rsidRDefault="007716B8" w:rsidP="00E20648">
      <w:pPr>
        <w:spacing w:line="360" w:lineRule="exact"/>
        <w:ind w:left="440" w:hangingChars="200" w:hanging="440"/>
        <w:rPr>
          <w:sz w:val="22"/>
        </w:rPr>
      </w:pPr>
      <w:r w:rsidRPr="00FD699B">
        <w:rPr>
          <w:rFonts w:hint="eastAsia"/>
          <w:sz w:val="22"/>
        </w:rPr>
        <w:t>２．</w:t>
      </w:r>
      <w:r w:rsidR="00E13736" w:rsidRPr="00FD699B">
        <w:rPr>
          <w:rFonts w:hint="eastAsia"/>
          <w:sz w:val="22"/>
        </w:rPr>
        <w:t>児童の容体が急変・悪化し</w:t>
      </w:r>
      <w:r w:rsidRPr="00FD699B">
        <w:rPr>
          <w:rFonts w:hint="eastAsia"/>
          <w:sz w:val="22"/>
        </w:rPr>
        <w:t>緊急を要する状況になり保育室から連絡があった場合、</w:t>
      </w:r>
      <w:proofErr w:type="gramStart"/>
      <w:r w:rsidRPr="00FD699B">
        <w:rPr>
          <w:rFonts w:hint="eastAsia"/>
          <w:sz w:val="22"/>
        </w:rPr>
        <w:t>そ</w:t>
      </w:r>
      <w:proofErr w:type="gramEnd"/>
    </w:p>
    <w:p w:rsidR="00FD699B" w:rsidRDefault="00FD699B" w:rsidP="00E20648">
      <w:pPr>
        <w:spacing w:line="36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E0367E" w:rsidRPr="00FD699B">
        <w:rPr>
          <w:rFonts w:hint="eastAsia"/>
          <w:sz w:val="22"/>
        </w:rPr>
        <w:t>の</w:t>
      </w:r>
      <w:r w:rsidR="007716B8" w:rsidRPr="00FD699B">
        <w:rPr>
          <w:rFonts w:hint="eastAsia"/>
          <w:sz w:val="22"/>
        </w:rPr>
        <w:t>指示に従います。また保護者に連絡がつかなかった場合、保育室の判断により東部地</w:t>
      </w:r>
    </w:p>
    <w:p w:rsidR="00FD699B" w:rsidRDefault="007716B8" w:rsidP="00E20648">
      <w:pPr>
        <w:spacing w:line="360" w:lineRule="exact"/>
        <w:ind w:leftChars="100" w:left="430" w:hangingChars="100" w:hanging="220"/>
        <w:rPr>
          <w:sz w:val="22"/>
        </w:rPr>
      </w:pPr>
      <w:r w:rsidRPr="00FD699B">
        <w:rPr>
          <w:rFonts w:hint="eastAsia"/>
          <w:sz w:val="22"/>
        </w:rPr>
        <w:t>域病院を受診すること</w:t>
      </w:r>
      <w:r w:rsidR="004C12AD" w:rsidRPr="00FD699B">
        <w:rPr>
          <w:rFonts w:hint="eastAsia"/>
          <w:sz w:val="22"/>
        </w:rPr>
        <w:t>、治療を優先するため</w:t>
      </w:r>
      <w:r w:rsidR="00FD699B" w:rsidRPr="00FD699B">
        <w:rPr>
          <w:rFonts w:hint="eastAsia"/>
          <w:sz w:val="22"/>
        </w:rPr>
        <w:t>内容説明が事後報告となる場合があること</w:t>
      </w:r>
    </w:p>
    <w:p w:rsidR="007716B8" w:rsidRPr="00FD699B" w:rsidRDefault="007716B8" w:rsidP="00E20648">
      <w:pPr>
        <w:spacing w:line="360" w:lineRule="exact"/>
        <w:ind w:leftChars="100" w:left="430" w:hangingChars="100" w:hanging="220"/>
        <w:rPr>
          <w:sz w:val="22"/>
        </w:rPr>
      </w:pPr>
      <w:r w:rsidRPr="00FD699B">
        <w:rPr>
          <w:rFonts w:hint="eastAsia"/>
          <w:sz w:val="22"/>
        </w:rPr>
        <w:t>を了承します。</w:t>
      </w:r>
    </w:p>
    <w:p w:rsidR="007716B8" w:rsidRPr="00FD699B" w:rsidRDefault="007716B8" w:rsidP="00E20648">
      <w:pPr>
        <w:spacing w:line="360" w:lineRule="exact"/>
        <w:rPr>
          <w:sz w:val="22"/>
        </w:rPr>
      </w:pPr>
    </w:p>
    <w:p w:rsidR="007716B8" w:rsidRDefault="000865E5" w:rsidP="00E20648">
      <w:pPr>
        <w:spacing w:line="360" w:lineRule="exact"/>
        <w:ind w:left="220" w:hangingChars="100" w:hanging="220"/>
        <w:rPr>
          <w:sz w:val="22"/>
        </w:rPr>
      </w:pPr>
      <w:r w:rsidRPr="00FD699B">
        <w:rPr>
          <w:rFonts w:hint="eastAsia"/>
          <w:sz w:val="22"/>
        </w:rPr>
        <w:t>３．</w:t>
      </w:r>
      <w:r w:rsidR="00E0367E" w:rsidRPr="00FD699B">
        <w:rPr>
          <w:rFonts w:hint="eastAsia"/>
          <w:sz w:val="22"/>
        </w:rPr>
        <w:t>保育室利用中、利用当日提出の「連絡票」に記載された緊急連絡先に常に出られるようにし、緊急時に保護者の意思確認が出来るよう努めます。</w:t>
      </w:r>
    </w:p>
    <w:p w:rsidR="001559E7" w:rsidRDefault="001559E7" w:rsidP="00E20648">
      <w:pPr>
        <w:spacing w:line="360" w:lineRule="exact"/>
        <w:ind w:left="220" w:hangingChars="100" w:hanging="220"/>
        <w:rPr>
          <w:sz w:val="22"/>
        </w:rPr>
      </w:pPr>
    </w:p>
    <w:p w:rsidR="001559E7" w:rsidRPr="00FD699B" w:rsidRDefault="001559E7" w:rsidP="00E20648">
      <w:pPr>
        <w:spacing w:line="360" w:lineRule="exact"/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４．外来、保育室の状況により、時間通りに診察、保育室利用開始ができない場合もあることを了承します。</w:t>
      </w:r>
    </w:p>
    <w:p w:rsidR="00E0367E" w:rsidRPr="00FD699B" w:rsidRDefault="00E0367E" w:rsidP="00E20648">
      <w:pPr>
        <w:spacing w:line="360" w:lineRule="exact"/>
        <w:ind w:left="220" w:hangingChars="100" w:hanging="220"/>
        <w:rPr>
          <w:sz w:val="22"/>
        </w:rPr>
      </w:pPr>
    </w:p>
    <w:p w:rsidR="00E0367E" w:rsidRPr="00FD699B" w:rsidRDefault="001559E7" w:rsidP="00E20648">
      <w:pPr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５</w:t>
      </w:r>
      <w:r w:rsidR="00E0367E" w:rsidRPr="00FD699B">
        <w:rPr>
          <w:rFonts w:hint="eastAsia"/>
          <w:sz w:val="22"/>
        </w:rPr>
        <w:t>．</w:t>
      </w:r>
      <w:r w:rsidR="00FD699B" w:rsidRPr="00FD699B">
        <w:rPr>
          <w:rFonts w:hint="eastAsia"/>
          <w:sz w:val="22"/>
        </w:rPr>
        <w:t>伝染性の疾患については、隔離するなどを配慮した上で尚、完全に防止できない場合も在ることを了承します。</w:t>
      </w:r>
    </w:p>
    <w:p w:rsidR="00FD699B" w:rsidRPr="00FD699B" w:rsidRDefault="00FD699B" w:rsidP="00E20648">
      <w:pPr>
        <w:spacing w:line="360" w:lineRule="exact"/>
        <w:ind w:left="220" w:hangingChars="100" w:hanging="220"/>
        <w:rPr>
          <w:sz w:val="22"/>
        </w:rPr>
      </w:pPr>
    </w:p>
    <w:p w:rsidR="00FD699B" w:rsidRPr="00FD699B" w:rsidRDefault="00FD699B" w:rsidP="00FD699B">
      <w:pPr>
        <w:spacing w:line="320" w:lineRule="exact"/>
        <w:ind w:left="220" w:hangingChars="100" w:hanging="220"/>
        <w:rPr>
          <w:sz w:val="22"/>
        </w:rPr>
      </w:pPr>
    </w:p>
    <w:p w:rsidR="00FD699B" w:rsidRDefault="00FD699B" w:rsidP="00FD699B">
      <w:pPr>
        <w:spacing w:line="320" w:lineRule="exact"/>
        <w:rPr>
          <w:sz w:val="22"/>
        </w:rPr>
      </w:pPr>
    </w:p>
    <w:p w:rsidR="00FD699B" w:rsidRDefault="00FD699B" w:rsidP="00FD699B">
      <w:pPr>
        <w:spacing w:line="320" w:lineRule="exact"/>
        <w:rPr>
          <w:sz w:val="22"/>
        </w:rPr>
      </w:pPr>
    </w:p>
    <w:p w:rsidR="00FD699B" w:rsidRPr="00FD699B" w:rsidRDefault="00FD699B" w:rsidP="00FD699B">
      <w:pPr>
        <w:spacing w:line="320" w:lineRule="exact"/>
        <w:rPr>
          <w:sz w:val="22"/>
        </w:rPr>
      </w:pPr>
    </w:p>
    <w:p w:rsidR="00E13736" w:rsidRPr="00FD699B" w:rsidRDefault="00FD699B" w:rsidP="00FD699B">
      <w:pPr>
        <w:spacing w:line="320" w:lineRule="exact"/>
        <w:jc w:val="right"/>
        <w:rPr>
          <w:sz w:val="24"/>
          <w:szCs w:val="24"/>
        </w:rPr>
      </w:pPr>
      <w:r w:rsidRPr="00FD699B">
        <w:rPr>
          <w:rFonts w:hint="eastAsia"/>
          <w:sz w:val="24"/>
          <w:szCs w:val="24"/>
        </w:rPr>
        <w:t>年　　　月　　　日</w:t>
      </w:r>
    </w:p>
    <w:p w:rsidR="00FD699B" w:rsidRPr="00FD699B" w:rsidRDefault="00FD699B" w:rsidP="00FD699B">
      <w:pPr>
        <w:spacing w:line="320" w:lineRule="exact"/>
        <w:rPr>
          <w:sz w:val="24"/>
          <w:szCs w:val="24"/>
        </w:rPr>
      </w:pPr>
    </w:p>
    <w:p w:rsidR="00FD699B" w:rsidRDefault="00FD699B" w:rsidP="00FD699B">
      <w:pPr>
        <w:spacing w:line="320" w:lineRule="exact"/>
        <w:rPr>
          <w:sz w:val="22"/>
        </w:rPr>
      </w:pPr>
    </w:p>
    <w:p w:rsidR="00FD699B" w:rsidRPr="00FD699B" w:rsidRDefault="00FD699B" w:rsidP="00FD699B">
      <w:pPr>
        <w:wordWrap w:val="0"/>
        <w:spacing w:line="500" w:lineRule="exact"/>
        <w:jc w:val="right"/>
        <w:rPr>
          <w:sz w:val="24"/>
          <w:szCs w:val="24"/>
          <w:u w:val="single"/>
        </w:rPr>
      </w:pPr>
      <w:r w:rsidRPr="00FD699B">
        <w:rPr>
          <w:rFonts w:hint="eastAsia"/>
          <w:sz w:val="24"/>
          <w:szCs w:val="24"/>
          <w:u w:val="single"/>
        </w:rPr>
        <w:t xml:space="preserve">児童氏名：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D699B" w:rsidRPr="00FD699B" w:rsidRDefault="00FD699B" w:rsidP="00D13374">
      <w:pPr>
        <w:wordWrap w:val="0"/>
        <w:spacing w:line="500" w:lineRule="exact"/>
        <w:jc w:val="right"/>
        <w:rPr>
          <w:rFonts w:hint="eastAsia"/>
          <w:sz w:val="24"/>
          <w:szCs w:val="24"/>
          <w:u w:val="single"/>
        </w:rPr>
      </w:pPr>
      <w:r w:rsidRPr="00FD699B">
        <w:rPr>
          <w:rFonts w:hint="eastAsia"/>
          <w:sz w:val="24"/>
          <w:szCs w:val="24"/>
          <w:u w:val="single"/>
        </w:rPr>
        <w:t>保護者氏名：　　　　　　　　　　　　　　　印</w:t>
      </w:r>
      <w:bookmarkStart w:id="0" w:name="_GoBack"/>
      <w:bookmarkEnd w:id="0"/>
    </w:p>
    <w:sectPr w:rsidR="00FD699B" w:rsidRPr="00FD699B" w:rsidSect="00FD699B">
      <w:pgSz w:w="11906" w:h="16838"/>
      <w:pgMar w:top="1985" w:right="14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36"/>
    <w:rsid w:val="000865E5"/>
    <w:rsid w:val="001559E7"/>
    <w:rsid w:val="004C12AD"/>
    <w:rsid w:val="007716B8"/>
    <w:rsid w:val="009A53D5"/>
    <w:rsid w:val="00D13374"/>
    <w:rsid w:val="00E0367E"/>
    <w:rsid w:val="00E13736"/>
    <w:rsid w:val="00E20648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83050"/>
  <w15:chartTrackingRefBased/>
  <w15:docId w15:val="{C82360C3-6497-4FEA-BA00-BA232202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太陽青戸中央 看護師</dc:creator>
  <cp:keywords/>
  <dc:description/>
  <cp:lastModifiedBy>東部地域病院 園長</cp:lastModifiedBy>
  <cp:revision>8</cp:revision>
  <dcterms:created xsi:type="dcterms:W3CDTF">2019-01-09T08:31:00Z</dcterms:created>
  <dcterms:modified xsi:type="dcterms:W3CDTF">2019-02-01T00:44:00Z</dcterms:modified>
</cp:coreProperties>
</file>